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261D" w14:textId="3E0493CE" w:rsidR="00F80440" w:rsidRPr="000C1CC0" w:rsidRDefault="000C1CC0" w:rsidP="00317AEF">
      <w:pPr>
        <w:tabs>
          <w:tab w:val="left" w:pos="6237"/>
        </w:tabs>
        <w:spacing w:line="36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3743F04">
        <w:rPr>
          <w:rFonts w:ascii="Times New Roman" w:eastAsia="Times New Roman" w:hAnsi="Times New Roman" w:cs="Times New Roman"/>
          <w:b/>
          <w:bCs/>
          <w:lang w:val="en-GB"/>
        </w:rPr>
        <w:t>Press information</w:t>
      </w:r>
    </w:p>
    <w:p w14:paraId="51C9F13D" w14:textId="5B289EE3" w:rsidR="00F80440" w:rsidRPr="000C1CC0" w:rsidRDefault="00723D43" w:rsidP="00317AEF">
      <w:pPr>
        <w:tabs>
          <w:tab w:val="left" w:pos="6237"/>
        </w:tabs>
        <w:spacing w:line="360" w:lineRule="auto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9</w:t>
      </w:r>
      <w:r w:rsidR="005B63AA" w:rsidRPr="03743F04">
        <w:rPr>
          <w:rFonts w:ascii="Times New Roman" w:eastAsia="Times New Roman" w:hAnsi="Times New Roman" w:cs="Times New Roman"/>
          <w:b/>
          <w:bCs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GB"/>
        </w:rPr>
        <w:t xml:space="preserve"> </w:t>
      </w:r>
      <w:r w:rsidR="181C49D6" w:rsidRPr="03743F04">
        <w:rPr>
          <w:rFonts w:ascii="Times New Roman" w:eastAsia="Times New Roman" w:hAnsi="Times New Roman" w:cs="Times New Roman"/>
          <w:b/>
          <w:bCs/>
          <w:lang w:val="en-GB"/>
        </w:rPr>
        <w:t>November</w:t>
      </w:r>
      <w:r w:rsidR="005B63AA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2020</w:t>
      </w:r>
    </w:p>
    <w:p w14:paraId="218BD3F1" w14:textId="6C558E56" w:rsidR="001274AC" w:rsidRPr="000C1CC0" w:rsidRDefault="001274AC" w:rsidP="03743F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6811084F" w14:textId="53ABFEA5" w:rsidR="0080425B" w:rsidRPr="000C1CC0" w:rsidRDefault="31D3F7D5" w:rsidP="03743F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239D4F7A">
        <w:rPr>
          <w:rFonts w:ascii="Times New Roman" w:eastAsia="Times New Roman" w:hAnsi="Times New Roman" w:cs="Times New Roman"/>
          <w:b/>
          <w:bCs/>
          <w:lang w:val="en-GB"/>
        </w:rPr>
        <w:t>Globa</w:t>
      </w:r>
      <w:r w:rsidR="1C0667A1" w:rsidRPr="239D4F7A">
        <w:rPr>
          <w:rFonts w:ascii="Times New Roman" w:eastAsia="Times New Roman" w:hAnsi="Times New Roman" w:cs="Times New Roman"/>
          <w:b/>
          <w:bCs/>
          <w:lang w:val="en-GB"/>
        </w:rPr>
        <w:t>l</w:t>
      </w:r>
      <w:r w:rsidRPr="239D4F7A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4BDF497D" w:rsidRPr="239D4F7A">
        <w:rPr>
          <w:rFonts w:ascii="Times New Roman" w:eastAsia="Times New Roman" w:hAnsi="Times New Roman" w:cs="Times New Roman"/>
          <w:b/>
          <w:bCs/>
          <w:lang w:val="en-GB"/>
        </w:rPr>
        <w:t>l</w:t>
      </w:r>
      <w:r w:rsidRPr="239D4F7A">
        <w:rPr>
          <w:rFonts w:ascii="Times New Roman" w:eastAsia="Times New Roman" w:hAnsi="Times New Roman" w:cs="Times New Roman"/>
          <w:b/>
          <w:bCs/>
          <w:lang w:val="en-GB"/>
        </w:rPr>
        <w:t>aunch of</w:t>
      </w:r>
      <w:r w:rsidR="0080425B" w:rsidRPr="239D4F7A">
        <w:rPr>
          <w:rFonts w:ascii="Times New Roman" w:eastAsia="Times New Roman" w:hAnsi="Times New Roman" w:cs="Times New Roman"/>
          <w:b/>
          <w:bCs/>
          <w:lang w:val="en-GB"/>
        </w:rPr>
        <w:t xml:space="preserve"> The English Classroom</w:t>
      </w:r>
    </w:p>
    <w:p w14:paraId="4B38A466" w14:textId="4EFEB3C0" w:rsidR="00F80440" w:rsidRPr="000C1CC0" w:rsidRDefault="0064603F" w:rsidP="03743F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- 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A </w:t>
      </w:r>
      <w:r w:rsidR="000C1CC0" w:rsidRPr="03743F04">
        <w:rPr>
          <w:rFonts w:ascii="Times New Roman" w:eastAsia="Times New Roman" w:hAnsi="Times New Roman" w:cs="Times New Roman"/>
          <w:b/>
          <w:bCs/>
          <w:lang w:val="en-GB"/>
        </w:rPr>
        <w:t>start-up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that can change the future for millions of children around the world</w:t>
      </w:r>
      <w:r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DD7735" w:rsidRPr="03743F04">
        <w:rPr>
          <w:rFonts w:ascii="Times New Roman" w:eastAsia="Times New Roman" w:hAnsi="Times New Roman" w:cs="Times New Roman"/>
          <w:b/>
          <w:bCs/>
          <w:lang w:val="en-GB"/>
        </w:rPr>
        <w:t>–</w:t>
      </w:r>
    </w:p>
    <w:p w14:paraId="5BF20E63" w14:textId="36DE7148" w:rsidR="0080425B" w:rsidRPr="000C1CC0" w:rsidRDefault="51C80521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3743F04">
        <w:rPr>
          <w:rFonts w:ascii="Times New Roman" w:eastAsia="Times New Roman" w:hAnsi="Times New Roman" w:cs="Times New Roman"/>
          <w:b/>
          <w:bCs/>
          <w:lang w:val="en-GB"/>
        </w:rPr>
        <w:t>On 14</w:t>
      </w:r>
      <w:r w:rsidRPr="03743F04">
        <w:rPr>
          <w:rFonts w:ascii="Times New Roman" w:eastAsia="Times New Roman" w:hAnsi="Times New Roman" w:cs="Times New Roman"/>
          <w:b/>
          <w:bCs/>
          <w:vertAlign w:val="superscript"/>
          <w:lang w:val="en-GB"/>
        </w:rPr>
        <w:t>th</w:t>
      </w:r>
      <w:r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November 2020, The English Classroom will launch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a digital education platform for English teachers without formal education or fluent English skills. </w:t>
      </w:r>
      <w:r w:rsidR="74DA5157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The platform offers pre-planned lessons enabling teachers </w:t>
      </w:r>
      <w:r w:rsidR="13BD83E4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everywhere </w:t>
      </w:r>
      <w:r w:rsidR="74DA5157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to provide a quality English education, based on themes of Sustainability. 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The motivation behind the idea is to offer opportunities to children who </w:t>
      </w:r>
      <w:r w:rsidR="005B63AA" w:rsidRPr="03743F04">
        <w:rPr>
          <w:rFonts w:ascii="Times New Roman" w:eastAsia="Times New Roman" w:hAnsi="Times New Roman" w:cs="Times New Roman"/>
          <w:b/>
          <w:bCs/>
          <w:lang w:val="en-GB"/>
        </w:rPr>
        <w:t>would otherwise</w:t>
      </w:r>
      <w:r w:rsidR="000C1CC0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not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receive them</w:t>
      </w:r>
      <w:r w:rsidR="0071228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. 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</w:p>
    <w:p w14:paraId="0244B569" w14:textId="0582F2AB" w:rsidR="009E79CD" w:rsidRPr="000C1CC0" w:rsidRDefault="0080425B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The Swedish based business, The English Classroom </w:t>
      </w:r>
      <w:r w:rsidR="00524F8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provides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digital </w:t>
      </w:r>
      <w:r w:rsidR="00524F8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teaching tools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to English teachers</w:t>
      </w:r>
      <w:r w:rsidR="00524F8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around the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world. Over </w:t>
      </w:r>
      <w:r w:rsidR="00723D43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290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teachers from </w:t>
      </w:r>
      <w:r w:rsidR="60DFB484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33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</w:t>
      </w:r>
      <w:r w:rsidR="005B63AA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different 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countries are currently taking part in pilot studies. Today the business has over </w:t>
      </w:r>
      <w:r w:rsidR="4D0507F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1300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teachers in </w:t>
      </w:r>
      <w:r w:rsidR="001B1251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its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network who offer valuable feedback and </w:t>
      </w:r>
      <w:r w:rsidR="00524F8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local information</w:t>
      </w:r>
      <w:r w:rsidR="001B1251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. </w:t>
      </w:r>
    </w:p>
    <w:p w14:paraId="7200F18C" w14:textId="316B3DD8" w:rsidR="009E79CD" w:rsidRPr="000C1CC0" w:rsidRDefault="001B1251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82828"/>
          <w:lang w:val="en-GB" w:eastAsia="sv-SE"/>
        </w:rPr>
      </w:pPr>
      <w:r w:rsidRPr="03743F04">
        <w:rPr>
          <w:rFonts w:ascii="Times New Roman" w:eastAsia="Times New Roman" w:hAnsi="Times New Roman" w:cs="Times New Roman"/>
          <w:lang w:val="en-GB"/>
        </w:rPr>
        <w:t xml:space="preserve">The English Classroom is developed </w:t>
      </w:r>
      <w:r w:rsidR="00F5206B" w:rsidRPr="03743F04">
        <w:rPr>
          <w:rFonts w:ascii="Times New Roman" w:eastAsia="Times New Roman" w:hAnsi="Times New Roman" w:cs="Times New Roman"/>
          <w:lang w:val="en-GB"/>
        </w:rPr>
        <w:t>specifically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for teachers without fluent English skills or further education. The school itself </w:t>
      </w:r>
      <w:r w:rsidR="00A602DC" w:rsidRPr="03743F04">
        <w:rPr>
          <w:rFonts w:ascii="Times New Roman" w:eastAsia="Times New Roman" w:hAnsi="Times New Roman" w:cs="Times New Roman"/>
          <w:lang w:val="en-GB"/>
        </w:rPr>
        <w:t>pay</w:t>
      </w:r>
      <w:r w:rsidR="515E4957" w:rsidRPr="03743F04">
        <w:rPr>
          <w:rFonts w:ascii="Times New Roman" w:eastAsia="Times New Roman" w:hAnsi="Times New Roman" w:cs="Times New Roman"/>
          <w:lang w:val="en-GB"/>
        </w:rPr>
        <w:t>s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a low monthly subscription to the </w:t>
      </w:r>
      <w:r w:rsidR="00524F83" w:rsidRPr="03743F04">
        <w:rPr>
          <w:rFonts w:ascii="Times New Roman" w:eastAsia="Times New Roman" w:hAnsi="Times New Roman" w:cs="Times New Roman"/>
          <w:lang w:val="en-GB"/>
        </w:rPr>
        <w:t>completely digital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platform, offering </w:t>
      </w:r>
      <w:r w:rsidR="48FAFB87" w:rsidRPr="03743F04">
        <w:rPr>
          <w:rFonts w:ascii="Times New Roman" w:eastAsia="Times New Roman" w:hAnsi="Times New Roman" w:cs="Times New Roman"/>
          <w:lang w:val="en-GB"/>
        </w:rPr>
        <w:t xml:space="preserve">the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tools </w:t>
      </w:r>
      <w:r w:rsidR="0C650F4C" w:rsidRPr="03743F04">
        <w:rPr>
          <w:rFonts w:ascii="Times New Roman" w:eastAsia="Times New Roman" w:hAnsi="Times New Roman" w:cs="Times New Roman"/>
          <w:lang w:val="en-GB"/>
        </w:rPr>
        <w:t>necessary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to teach a quality education in a traditional </w:t>
      </w:r>
      <w:r w:rsidR="4C6586AF" w:rsidRPr="03743F04">
        <w:rPr>
          <w:rFonts w:ascii="Times New Roman" w:eastAsia="Times New Roman" w:hAnsi="Times New Roman" w:cs="Times New Roman"/>
          <w:lang w:val="en-GB"/>
        </w:rPr>
        <w:t xml:space="preserve">classroom </w:t>
      </w:r>
      <w:r w:rsidR="00524F83" w:rsidRPr="03743F04">
        <w:rPr>
          <w:rFonts w:ascii="Times New Roman" w:eastAsia="Times New Roman" w:hAnsi="Times New Roman" w:cs="Times New Roman"/>
          <w:lang w:val="en-GB"/>
        </w:rPr>
        <w:t>setting</w:t>
      </w:r>
      <w:r w:rsidRPr="03743F04">
        <w:rPr>
          <w:rFonts w:ascii="Times New Roman" w:eastAsia="Times New Roman" w:hAnsi="Times New Roman" w:cs="Times New Roman"/>
          <w:lang w:val="en-GB"/>
        </w:rPr>
        <w:t>. The use of technology removes the need to buy expensive textbooks</w:t>
      </w:r>
      <w:r w:rsidR="3AF912E3" w:rsidRPr="03743F04">
        <w:rPr>
          <w:rFonts w:ascii="Times New Roman" w:eastAsia="Times New Roman" w:hAnsi="Times New Roman" w:cs="Times New Roman"/>
          <w:lang w:val="en-GB"/>
        </w:rPr>
        <w:t>,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printable materials </w:t>
      </w:r>
      <w:r w:rsidR="11797198" w:rsidRPr="03743F04">
        <w:rPr>
          <w:rFonts w:ascii="Times New Roman" w:eastAsia="Times New Roman" w:hAnsi="Times New Roman" w:cs="Times New Roman"/>
          <w:lang w:val="en-GB"/>
        </w:rPr>
        <w:t xml:space="preserve">or foreign teachers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and is easily updated. The curriculum follows the CEFR </w:t>
      </w:r>
      <w:r w:rsidR="005B63AA" w:rsidRPr="03743F04">
        <w:rPr>
          <w:rFonts w:ascii="Times New Roman" w:eastAsia="Times New Roman" w:hAnsi="Times New Roman" w:cs="Times New Roman"/>
          <w:lang w:val="en-GB"/>
        </w:rPr>
        <w:t>(</w:t>
      </w:r>
      <w:r w:rsidR="00B370DB" w:rsidRPr="03743F04">
        <w:rPr>
          <w:rFonts w:ascii="Times New Roman" w:eastAsia="Times New Roman" w:hAnsi="Times New Roman" w:cs="Times New Roman"/>
          <w:lang w:val="en-GB"/>
        </w:rPr>
        <w:t>Common European Framework of Reference for Languages</w:t>
      </w:r>
      <w:r w:rsidR="005B63AA" w:rsidRPr="03743F04">
        <w:rPr>
          <w:rFonts w:ascii="Times New Roman" w:eastAsia="Times New Roman" w:hAnsi="Times New Roman" w:cs="Times New Roman"/>
          <w:lang w:val="en-GB"/>
        </w:rPr>
        <w:t>)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with six levels of English from A1-C2</w:t>
      </w:r>
      <w:r w:rsidR="005B63AA" w:rsidRPr="03743F04">
        <w:rPr>
          <w:rFonts w:ascii="Times New Roman" w:eastAsia="Times New Roman" w:hAnsi="Times New Roman" w:cs="Times New Roman"/>
          <w:lang w:val="en-GB"/>
        </w:rPr>
        <w:t>, e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ach </w:t>
      </w:r>
      <w:r w:rsidR="460BCDDB" w:rsidRPr="03743F04">
        <w:rPr>
          <w:rFonts w:ascii="Times New Roman" w:eastAsia="Times New Roman" w:hAnsi="Times New Roman" w:cs="Times New Roman"/>
          <w:lang w:val="en-GB"/>
        </w:rPr>
        <w:t>including</w:t>
      </w:r>
      <w:r w:rsidR="7BE55AA5" w:rsidRPr="03743F04">
        <w:rPr>
          <w:rFonts w:ascii="Times New Roman" w:eastAsia="Times New Roman" w:hAnsi="Times New Roman" w:cs="Times New Roman"/>
          <w:lang w:val="en-GB"/>
        </w:rPr>
        <w:t xml:space="preserve">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100 lessons. When a student has completed the six levels of English, </w:t>
      </w:r>
      <w:r w:rsidR="00F5206B" w:rsidRPr="03743F04">
        <w:rPr>
          <w:rFonts w:ascii="Times New Roman" w:eastAsia="Times New Roman" w:hAnsi="Times New Roman" w:cs="Times New Roman"/>
          <w:lang w:val="en-GB"/>
        </w:rPr>
        <w:t>he or she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will </w:t>
      </w:r>
      <w:r w:rsidR="003FD881" w:rsidRPr="03743F04">
        <w:rPr>
          <w:rFonts w:ascii="Times New Roman" w:eastAsia="Times New Roman" w:hAnsi="Times New Roman" w:cs="Times New Roman"/>
          <w:lang w:val="en-GB"/>
        </w:rPr>
        <w:t xml:space="preserve">have the English skills necessary to travel, trade, learn and take part in global discussions.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Students will also have developed skills necessary for </w:t>
      </w:r>
      <w:r w:rsidR="00524F83" w:rsidRPr="03743F04">
        <w:rPr>
          <w:rFonts w:ascii="Times New Roman" w:eastAsia="Times New Roman" w:hAnsi="Times New Roman" w:cs="Times New Roman"/>
          <w:lang w:val="en-GB"/>
        </w:rPr>
        <w:t xml:space="preserve">collaborative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discussion, </w:t>
      </w:r>
      <w:r w:rsidR="00524F83" w:rsidRPr="03743F04">
        <w:rPr>
          <w:rFonts w:ascii="Times New Roman" w:eastAsia="Times New Roman" w:hAnsi="Times New Roman" w:cs="Times New Roman"/>
          <w:lang w:val="en-GB"/>
        </w:rPr>
        <w:t>to conduct research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, </w:t>
      </w:r>
      <w:r w:rsidR="00524F83" w:rsidRPr="03743F04">
        <w:rPr>
          <w:rFonts w:ascii="Times New Roman" w:eastAsia="Times New Roman" w:hAnsi="Times New Roman" w:cs="Times New Roman"/>
          <w:lang w:val="en-GB"/>
        </w:rPr>
        <w:t>form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</w:t>
      </w:r>
      <w:r w:rsidR="009E79CD" w:rsidRPr="03743F04">
        <w:rPr>
          <w:rFonts w:ascii="Times New Roman" w:eastAsia="Times New Roman" w:hAnsi="Times New Roman" w:cs="Times New Roman"/>
          <w:lang w:val="en-GB"/>
        </w:rPr>
        <w:t xml:space="preserve">advanced </w:t>
      </w:r>
      <w:r w:rsidR="00524F83" w:rsidRPr="03743F04">
        <w:rPr>
          <w:rFonts w:ascii="Times New Roman" w:eastAsia="Times New Roman" w:hAnsi="Times New Roman" w:cs="Times New Roman"/>
          <w:lang w:val="en-GB"/>
        </w:rPr>
        <w:t>arguments and present publicly</w:t>
      </w:r>
      <w:r w:rsidR="009E79CD" w:rsidRPr="03743F04">
        <w:rPr>
          <w:rFonts w:ascii="Times New Roman" w:eastAsia="Times New Roman" w:hAnsi="Times New Roman" w:cs="Times New Roman"/>
          <w:lang w:val="en-GB"/>
        </w:rPr>
        <w:t xml:space="preserve">. </w:t>
      </w:r>
    </w:p>
    <w:p w14:paraId="136BDE23" w14:textId="4A02A443" w:rsidR="009E79CD" w:rsidRPr="000C1CC0" w:rsidRDefault="009E79CD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82828"/>
          <w:lang w:val="en-GB" w:eastAsia="sv-SE"/>
        </w:rPr>
      </w:pPr>
      <w:r w:rsidRPr="03743F04">
        <w:rPr>
          <w:rFonts w:ascii="Times New Roman" w:eastAsia="Times New Roman" w:hAnsi="Times New Roman" w:cs="Times New Roman"/>
          <w:lang w:val="en-GB"/>
        </w:rPr>
        <w:t xml:space="preserve">The teacher leads </w:t>
      </w:r>
      <w:r w:rsidR="00F5206B" w:rsidRPr="03743F04">
        <w:rPr>
          <w:rFonts w:ascii="Times New Roman" w:eastAsia="Times New Roman" w:hAnsi="Times New Roman" w:cs="Times New Roman"/>
          <w:lang w:val="en-GB"/>
        </w:rPr>
        <w:t>every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lesson and has control of the </w:t>
      </w:r>
      <w:r w:rsidR="00524F83" w:rsidRPr="03743F04">
        <w:rPr>
          <w:rFonts w:ascii="Times New Roman" w:eastAsia="Times New Roman" w:hAnsi="Times New Roman" w:cs="Times New Roman"/>
          <w:lang w:val="en-GB"/>
        </w:rPr>
        <w:t>students’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progress. The English Classroom aims to support the role of the local teacher rather than </w:t>
      </w:r>
      <w:r w:rsidR="00524F83" w:rsidRPr="03743F04">
        <w:rPr>
          <w:rFonts w:ascii="Times New Roman" w:eastAsia="Times New Roman" w:hAnsi="Times New Roman" w:cs="Times New Roman"/>
          <w:lang w:val="en-GB"/>
        </w:rPr>
        <w:t>perpetuating the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fast </w:t>
      </w:r>
      <w:r w:rsidR="00524F83" w:rsidRPr="03743F04">
        <w:rPr>
          <w:rFonts w:ascii="Times New Roman" w:eastAsia="Times New Roman" w:hAnsi="Times New Roman" w:cs="Times New Roman"/>
          <w:lang w:val="en-GB"/>
        </w:rPr>
        <w:t>turnover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of Western ‘gap year’ teachers</w:t>
      </w:r>
      <w:r w:rsidR="00F5206B" w:rsidRPr="03743F04">
        <w:rPr>
          <w:rFonts w:ascii="Times New Roman" w:eastAsia="Times New Roman" w:hAnsi="Times New Roman" w:cs="Times New Roman"/>
          <w:lang w:val="en-GB"/>
        </w:rPr>
        <w:t>,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of which there is a severe shortage. </w:t>
      </w:r>
      <w:r w:rsidR="66EDF530" w:rsidRPr="03743F04">
        <w:rPr>
          <w:rFonts w:ascii="Times New Roman" w:eastAsia="Times New Roman" w:hAnsi="Times New Roman" w:cs="Times New Roman"/>
          <w:lang w:val="en-GB"/>
        </w:rPr>
        <w:t>“</w:t>
      </w:r>
      <w:r w:rsidRPr="03743F04">
        <w:rPr>
          <w:rFonts w:ascii="Times New Roman" w:eastAsia="Times New Roman" w:hAnsi="Times New Roman" w:cs="Times New Roman"/>
          <w:lang w:val="en-GB"/>
        </w:rPr>
        <w:t>Another reason to support local teachers is to offer positive role models to students whom they can identify with</w:t>
      </w:r>
      <w:r w:rsidR="2A082DE7" w:rsidRPr="03743F04">
        <w:rPr>
          <w:rFonts w:ascii="Times New Roman" w:eastAsia="Times New Roman" w:hAnsi="Times New Roman" w:cs="Times New Roman"/>
          <w:lang w:val="en-GB"/>
        </w:rPr>
        <w:t>”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, says </w:t>
      </w:r>
      <w:r w:rsidR="6FC4BF64" w:rsidRPr="03743F04">
        <w:rPr>
          <w:rFonts w:ascii="Times New Roman" w:eastAsia="Times New Roman" w:hAnsi="Times New Roman" w:cs="Times New Roman"/>
          <w:lang w:val="en-GB"/>
        </w:rPr>
        <w:t>Jennifer Gardner, owner of The English Classroom</w:t>
      </w:r>
      <w:r w:rsidRPr="03743F04">
        <w:rPr>
          <w:rFonts w:ascii="Times New Roman" w:eastAsia="Times New Roman" w:hAnsi="Times New Roman" w:cs="Times New Roman"/>
          <w:lang w:val="en-GB"/>
        </w:rPr>
        <w:t>.</w:t>
      </w:r>
    </w:p>
    <w:p w14:paraId="5F5E7C09" w14:textId="4AF55859" w:rsidR="009E79CD" w:rsidRPr="000C1CC0" w:rsidRDefault="0A5625C8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82828"/>
          <w:lang w:val="en-GB" w:eastAsia="sv-SE"/>
        </w:rPr>
      </w:pPr>
      <w:r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“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The lack of English language instructors presents one of the biggest challenges to 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citizens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across the globe</w:t>
      </w:r>
      <w:r w:rsidR="73A0989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”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reports The British Council, a British organisation specialising in international cultural and educational opportunities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. 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Over the last decade, the global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jobs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market has changed drastically, requir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ing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lastRenderedPageBreak/>
        <w:t>higher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levels of English 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than ever before</w:t>
      </w:r>
      <w:r w:rsidR="005B63AA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, y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et </w:t>
      </w:r>
      <w:r w:rsidR="00A602DC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according to the same source 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only 2% of the world’s population speak English as a second language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today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.</w:t>
      </w:r>
      <w:r w:rsidR="3781E39F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</w:t>
      </w:r>
    </w:p>
    <w:p w14:paraId="12E9BDFD" w14:textId="6F12FA51" w:rsidR="00A14937" w:rsidRDefault="009E79CD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3743F04">
        <w:rPr>
          <w:rFonts w:ascii="Times New Roman" w:eastAsia="Times New Roman" w:hAnsi="Times New Roman" w:cs="Times New Roman"/>
          <w:lang w:val="en-GB"/>
        </w:rPr>
        <w:t xml:space="preserve">Jennifer Gardner </w:t>
      </w:r>
      <w:r w:rsidR="00524F83" w:rsidRPr="03743F04">
        <w:rPr>
          <w:rFonts w:ascii="Times New Roman" w:eastAsia="Times New Roman" w:hAnsi="Times New Roman" w:cs="Times New Roman"/>
          <w:lang w:val="en-GB"/>
        </w:rPr>
        <w:t xml:space="preserve">is optimistic about the future. She sees </w:t>
      </w:r>
      <w:r w:rsidRPr="03743F04">
        <w:rPr>
          <w:rFonts w:ascii="Times New Roman" w:eastAsia="Times New Roman" w:hAnsi="Times New Roman" w:cs="Times New Roman"/>
          <w:lang w:val="en-GB"/>
        </w:rPr>
        <w:t>the exchange of competencies and skills that she herself received as a privileged student from a private education system</w:t>
      </w:r>
      <w:r w:rsidR="00524F83" w:rsidRPr="03743F04">
        <w:rPr>
          <w:rFonts w:ascii="Times New Roman" w:eastAsia="Times New Roman" w:hAnsi="Times New Roman" w:cs="Times New Roman"/>
          <w:lang w:val="en-GB"/>
        </w:rPr>
        <w:t>, as the way forward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. </w:t>
      </w:r>
      <w:r w:rsidR="00A14937" w:rsidRPr="03743F04">
        <w:rPr>
          <w:rFonts w:ascii="Times New Roman" w:eastAsia="Times New Roman" w:hAnsi="Times New Roman" w:cs="Times New Roman"/>
          <w:lang w:val="en-GB"/>
        </w:rPr>
        <w:t>Beyond her Qualified Teaching Status obtained in the UK, Jennifer also holds a Masters degree in Law, Gender and Society</w:t>
      </w:r>
      <w:r w:rsidR="005B63AA" w:rsidRPr="03743F04">
        <w:rPr>
          <w:rFonts w:ascii="Times New Roman" w:eastAsia="Times New Roman" w:hAnsi="Times New Roman" w:cs="Times New Roman"/>
          <w:lang w:val="en-GB"/>
        </w:rPr>
        <w:t>, s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he worked as a teacher in the UK where she received ‘Outstanding teaching’ status from the Department of Education, for the progress made by her students. </w:t>
      </w:r>
      <w:r w:rsidR="75528E04" w:rsidRPr="03743F04">
        <w:rPr>
          <w:rFonts w:ascii="Times New Roman" w:eastAsia="Times New Roman" w:hAnsi="Times New Roman" w:cs="Times New Roman"/>
          <w:lang w:val="en-GB"/>
        </w:rPr>
        <w:t>“</w:t>
      </w:r>
      <w:r w:rsidR="00A14937" w:rsidRPr="03743F04">
        <w:rPr>
          <w:rFonts w:ascii="Times New Roman" w:eastAsia="Times New Roman" w:hAnsi="Times New Roman" w:cs="Times New Roman"/>
          <w:lang w:val="en-GB"/>
        </w:rPr>
        <w:t>Thanks to technological developments in the EdTec industry (</w:t>
      </w:r>
      <w:r w:rsidR="00524F83" w:rsidRPr="03743F04">
        <w:rPr>
          <w:rFonts w:ascii="Times New Roman" w:eastAsia="Times New Roman" w:hAnsi="Times New Roman" w:cs="Times New Roman"/>
          <w:lang w:val="en-GB"/>
        </w:rPr>
        <w:t>E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ducation </w:t>
      </w:r>
      <w:r w:rsidR="00524F83" w:rsidRPr="03743F04">
        <w:rPr>
          <w:rFonts w:ascii="Times New Roman" w:eastAsia="Times New Roman" w:hAnsi="Times New Roman" w:cs="Times New Roman"/>
          <w:lang w:val="en-GB"/>
        </w:rPr>
        <w:t>T</w:t>
      </w:r>
      <w:r w:rsidR="00A14937" w:rsidRPr="03743F04">
        <w:rPr>
          <w:rFonts w:ascii="Times New Roman" w:eastAsia="Times New Roman" w:hAnsi="Times New Roman" w:cs="Times New Roman"/>
          <w:lang w:val="en-GB"/>
        </w:rPr>
        <w:t>echnology) the possibilities have grown exponentially. Now I can use my qualifications and experience to build tools that will benefit individual</w:t>
      </w:r>
      <w:r w:rsidR="00524F83" w:rsidRPr="03743F04">
        <w:rPr>
          <w:rFonts w:ascii="Times New Roman" w:eastAsia="Times New Roman" w:hAnsi="Times New Roman" w:cs="Times New Roman"/>
          <w:lang w:val="en-GB"/>
        </w:rPr>
        <w:t>s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, local </w:t>
      </w:r>
      <w:r w:rsidR="00524F83" w:rsidRPr="03743F04">
        <w:rPr>
          <w:rFonts w:ascii="Times New Roman" w:eastAsia="Times New Roman" w:hAnsi="Times New Roman" w:cs="Times New Roman"/>
          <w:lang w:val="en-GB"/>
        </w:rPr>
        <w:t>communities,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 and </w:t>
      </w:r>
      <w:r w:rsidR="00787DCB" w:rsidRPr="03743F04">
        <w:rPr>
          <w:rFonts w:ascii="Times New Roman" w:eastAsia="Times New Roman" w:hAnsi="Times New Roman" w:cs="Times New Roman"/>
          <w:lang w:val="en-GB"/>
        </w:rPr>
        <w:t>whole societies who may not have</w:t>
      </w:r>
      <w:r w:rsidR="00524F83" w:rsidRPr="03743F04">
        <w:rPr>
          <w:rFonts w:ascii="Times New Roman" w:eastAsia="Times New Roman" w:hAnsi="Times New Roman" w:cs="Times New Roman"/>
          <w:lang w:val="en-GB"/>
        </w:rPr>
        <w:t xml:space="preserve"> receive</w:t>
      </w:r>
      <w:r w:rsidR="00787DCB" w:rsidRPr="03743F04">
        <w:rPr>
          <w:rFonts w:ascii="Times New Roman" w:eastAsia="Times New Roman" w:hAnsi="Times New Roman" w:cs="Times New Roman"/>
          <w:lang w:val="en-GB"/>
        </w:rPr>
        <w:t>d</w:t>
      </w:r>
      <w:r w:rsidR="00524F83" w:rsidRPr="03743F04">
        <w:rPr>
          <w:rFonts w:ascii="Times New Roman" w:eastAsia="Times New Roman" w:hAnsi="Times New Roman" w:cs="Times New Roman"/>
          <w:lang w:val="en-GB"/>
        </w:rPr>
        <w:t xml:space="preserve"> the same level of education as I did</w:t>
      </w:r>
      <w:r w:rsidR="61CC9AA2" w:rsidRPr="03743F04">
        <w:rPr>
          <w:rFonts w:ascii="Times New Roman" w:eastAsia="Times New Roman" w:hAnsi="Times New Roman" w:cs="Times New Roman"/>
          <w:lang w:val="en-GB"/>
        </w:rPr>
        <w:t>”</w:t>
      </w:r>
      <w:r w:rsidR="00F5206B" w:rsidRPr="03743F04">
        <w:rPr>
          <w:rFonts w:ascii="Times New Roman" w:eastAsia="Times New Roman" w:hAnsi="Times New Roman" w:cs="Times New Roman"/>
          <w:lang w:val="en-GB"/>
        </w:rPr>
        <w:t xml:space="preserve"> says Jennifer</w:t>
      </w:r>
      <w:r w:rsidR="005B63AA" w:rsidRPr="03743F04">
        <w:rPr>
          <w:rFonts w:ascii="Times New Roman" w:eastAsia="Times New Roman" w:hAnsi="Times New Roman" w:cs="Times New Roman"/>
          <w:lang w:val="en-GB"/>
        </w:rPr>
        <w:t xml:space="preserve"> Gardner</w:t>
      </w:r>
      <w:r w:rsidR="61CC9AA2" w:rsidRPr="03743F04">
        <w:rPr>
          <w:rFonts w:ascii="Times New Roman" w:eastAsia="Times New Roman" w:hAnsi="Times New Roman" w:cs="Times New Roman"/>
          <w:lang w:val="en-GB"/>
        </w:rPr>
        <w:t>.</w:t>
      </w:r>
    </w:p>
    <w:p w14:paraId="2241D404" w14:textId="2A267CA5" w:rsidR="00A14937" w:rsidRPr="000C1CC0" w:rsidRDefault="00A14937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3743F04">
        <w:rPr>
          <w:rFonts w:ascii="Times New Roman" w:eastAsia="Times New Roman" w:hAnsi="Times New Roman" w:cs="Times New Roman"/>
          <w:lang w:val="en-GB"/>
        </w:rPr>
        <w:t xml:space="preserve">The theme of all lessons is the ambitious UN Agenda 2030 Sustainable Development Goals. Students receive not only an education in English but also in </w:t>
      </w:r>
      <w:r w:rsidRPr="03743F04">
        <w:rPr>
          <w:rFonts w:ascii="Times New Roman" w:eastAsia="Times New Roman" w:hAnsi="Times New Roman" w:cs="Times New Roman"/>
          <w:i/>
          <w:iCs/>
          <w:lang w:val="en-GB"/>
        </w:rPr>
        <w:t>sustainability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with the goal to </w:t>
      </w:r>
      <w:r w:rsidR="00787DCB" w:rsidRPr="03743F04">
        <w:rPr>
          <w:rFonts w:ascii="Times New Roman" w:eastAsia="Times New Roman" w:hAnsi="Times New Roman" w:cs="Times New Roman"/>
          <w:lang w:val="en-GB"/>
        </w:rPr>
        <w:t>cut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poverty, reduce inequalities, promote peace, justice and innovative solutions to the climate crisis. One of several research papers on the topic, </w:t>
      </w:r>
      <w:r w:rsidRPr="03743F04">
        <w:rPr>
          <w:rFonts w:ascii="Times New Roman" w:eastAsia="Times New Roman" w:hAnsi="Times New Roman" w:cs="Times New Roman"/>
          <w:i/>
          <w:iCs/>
          <w:lang w:val="en-GB"/>
        </w:rPr>
        <w:t>Placing children at the centre of the sustainable Development Goals</w:t>
      </w:r>
      <w:r w:rsidR="00787DCB" w:rsidRPr="03743F04">
        <w:rPr>
          <w:rFonts w:ascii="Times New Roman" w:eastAsia="Times New Roman" w:hAnsi="Times New Roman" w:cs="Times New Roman"/>
          <w:i/>
          <w:iCs/>
          <w:lang w:val="en-GB"/>
        </w:rPr>
        <w:t>,</w:t>
      </w:r>
      <w:r w:rsidRPr="03743F04">
        <w:rPr>
          <w:rStyle w:val="FootnoteReference"/>
          <w:rFonts w:ascii="Times New Roman" w:eastAsia="Times New Roman" w:hAnsi="Times New Roman" w:cs="Times New Roman"/>
          <w:lang w:val="en-GB"/>
        </w:rPr>
        <w:footnoteReference w:id="1"/>
      </w:r>
      <w:r w:rsidRPr="03743F04">
        <w:rPr>
          <w:rFonts w:ascii="Times New Roman" w:eastAsia="Times New Roman" w:hAnsi="Times New Roman" w:cs="Times New Roman"/>
          <w:lang w:val="en-GB"/>
        </w:rPr>
        <w:t xml:space="preserve"> which was published in October 2019, reports that quality education for everyone is one of the most important requirements for prosperity, health and equality in society.</w:t>
      </w:r>
    </w:p>
    <w:p w14:paraId="5E128081" w14:textId="1C8C9CD7" w:rsidR="00A019FC" w:rsidRDefault="7ACDD061" w:rsidP="03743F04">
      <w:pPr>
        <w:spacing w:before="120" w:after="240" w:line="360" w:lineRule="auto"/>
        <w:rPr>
          <w:rFonts w:ascii="Times New Roman" w:eastAsia="Times New Roman" w:hAnsi="Times New Roman" w:cs="Times New Roman"/>
          <w:lang w:val="en-GB"/>
        </w:rPr>
      </w:pPr>
      <w:r w:rsidRPr="03743F04">
        <w:rPr>
          <w:rFonts w:ascii="Times New Roman" w:eastAsia="Times New Roman" w:hAnsi="Times New Roman" w:cs="Times New Roman"/>
          <w:lang w:val="en-GB"/>
        </w:rPr>
        <w:t>“</w:t>
      </w:r>
      <w:r w:rsidR="18E5C499" w:rsidRPr="03743F04">
        <w:rPr>
          <w:rFonts w:ascii="Times New Roman" w:eastAsia="Times New Roman" w:hAnsi="Times New Roman" w:cs="Times New Roman"/>
          <w:lang w:val="en-GB"/>
        </w:rPr>
        <w:t xml:space="preserve">By working to give </w:t>
      </w:r>
      <w:r w:rsidR="5E3168AE" w:rsidRPr="03743F04">
        <w:rPr>
          <w:rFonts w:ascii="Times New Roman" w:eastAsia="Times New Roman" w:hAnsi="Times New Roman" w:cs="Times New Roman"/>
          <w:lang w:val="en-GB"/>
        </w:rPr>
        <w:t>more</w:t>
      </w:r>
      <w:r w:rsidR="18E5C499" w:rsidRPr="03743F04">
        <w:rPr>
          <w:rFonts w:ascii="Times New Roman" w:eastAsia="Times New Roman" w:hAnsi="Times New Roman" w:cs="Times New Roman"/>
          <w:lang w:val="en-GB"/>
        </w:rPr>
        <w:t xml:space="preserve"> people access to the Englis</w:t>
      </w:r>
      <w:r w:rsidR="2659D122" w:rsidRPr="03743F04">
        <w:rPr>
          <w:rFonts w:ascii="Times New Roman" w:eastAsia="Times New Roman" w:hAnsi="Times New Roman" w:cs="Times New Roman"/>
          <w:lang w:val="en-GB"/>
        </w:rPr>
        <w:t xml:space="preserve">h language and at the same time spread </w:t>
      </w:r>
      <w:r w:rsidR="220951F6" w:rsidRPr="03743F04">
        <w:rPr>
          <w:rFonts w:ascii="Times New Roman" w:eastAsia="Times New Roman" w:hAnsi="Times New Roman" w:cs="Times New Roman"/>
          <w:lang w:val="en-GB"/>
        </w:rPr>
        <w:t>knowledge</w:t>
      </w:r>
      <w:r w:rsidR="2659D122" w:rsidRPr="03743F04">
        <w:rPr>
          <w:rFonts w:ascii="Times New Roman" w:eastAsia="Times New Roman" w:hAnsi="Times New Roman" w:cs="Times New Roman"/>
          <w:lang w:val="en-GB"/>
        </w:rPr>
        <w:t xml:space="preserve"> about the global goals, Jennifer contributes to sustainable development, both directly and long-term. I love Jennifer’s ingenious ambitions – they are humble and at the sa</w:t>
      </w:r>
      <w:r w:rsidR="76F6AE21" w:rsidRPr="03743F04">
        <w:rPr>
          <w:rFonts w:ascii="Times New Roman" w:eastAsia="Times New Roman" w:hAnsi="Times New Roman" w:cs="Times New Roman"/>
          <w:lang w:val="en-GB"/>
        </w:rPr>
        <w:t>m</w:t>
      </w:r>
      <w:r w:rsidR="2659D122" w:rsidRPr="03743F04">
        <w:rPr>
          <w:rFonts w:ascii="Times New Roman" w:eastAsia="Times New Roman" w:hAnsi="Times New Roman" w:cs="Times New Roman"/>
          <w:lang w:val="en-GB"/>
        </w:rPr>
        <w:t>e time high enough to include the ambitions and nee</w:t>
      </w:r>
      <w:r w:rsidR="4B78B48C" w:rsidRPr="03743F04">
        <w:rPr>
          <w:rFonts w:ascii="Times New Roman" w:eastAsia="Times New Roman" w:hAnsi="Times New Roman" w:cs="Times New Roman"/>
          <w:lang w:val="en-GB"/>
        </w:rPr>
        <w:t>ds of others, for their sake as well as ours.</w:t>
      </w:r>
      <w:r w:rsidR="4225D81E" w:rsidRPr="03743F04">
        <w:rPr>
          <w:rFonts w:ascii="Times New Roman" w:eastAsia="Times New Roman" w:hAnsi="Times New Roman" w:cs="Times New Roman"/>
          <w:lang w:val="en-GB"/>
        </w:rPr>
        <w:t>”</w:t>
      </w:r>
      <w:r w:rsidR="000C1CC0" w:rsidRPr="03743F04">
        <w:rPr>
          <w:rFonts w:ascii="Times New Roman" w:eastAsia="Times New Roman" w:hAnsi="Times New Roman" w:cs="Times New Roman"/>
          <w:lang w:val="en-GB"/>
        </w:rPr>
        <w:t xml:space="preserve"> </w:t>
      </w:r>
      <w:r w:rsidR="733FAF66" w:rsidRPr="03743F04">
        <w:rPr>
          <w:rFonts w:ascii="Times New Roman" w:eastAsia="Times New Roman" w:hAnsi="Times New Roman" w:cs="Times New Roman"/>
          <w:lang w:val="en-GB"/>
        </w:rPr>
        <w:t>-</w:t>
      </w:r>
      <w:r w:rsidR="000C1CC0" w:rsidRPr="03743F04">
        <w:rPr>
          <w:rFonts w:ascii="Times New Roman" w:eastAsia="Times New Roman" w:hAnsi="Times New Roman" w:cs="Times New Roman"/>
          <w:lang w:val="en-GB"/>
        </w:rPr>
        <w:t xml:space="preserve"> </w:t>
      </w:r>
      <w:r w:rsidR="47BB9014" w:rsidRPr="03743F04">
        <w:rPr>
          <w:rFonts w:ascii="Times New Roman" w:eastAsia="Times New Roman" w:hAnsi="Times New Roman" w:cs="Times New Roman"/>
          <w:lang w:val="en-GB"/>
        </w:rPr>
        <w:t xml:space="preserve">Helena Tinnert, </w:t>
      </w:r>
      <w:r w:rsidR="541A9FE5" w:rsidRPr="03743F04">
        <w:rPr>
          <w:rFonts w:ascii="Times New Roman" w:eastAsia="Times New Roman" w:hAnsi="Times New Roman" w:cs="Times New Roman"/>
          <w:lang w:val="en-GB"/>
        </w:rPr>
        <w:t xml:space="preserve">Chairman of the board Kalmar/Öland, </w:t>
      </w:r>
      <w:r w:rsidR="47BB9014" w:rsidRPr="03743F04">
        <w:rPr>
          <w:rFonts w:ascii="Times New Roman" w:eastAsia="Times New Roman" w:hAnsi="Times New Roman" w:cs="Times New Roman"/>
          <w:lang w:val="en-GB"/>
        </w:rPr>
        <w:t>UN Association of Sweden</w:t>
      </w:r>
      <w:r w:rsidR="000C1CC0" w:rsidRPr="03743F04">
        <w:rPr>
          <w:rFonts w:ascii="Times New Roman" w:eastAsia="Times New Roman" w:hAnsi="Times New Roman" w:cs="Times New Roman"/>
          <w:lang w:val="en-GB"/>
        </w:rPr>
        <w:t xml:space="preserve">. </w:t>
      </w:r>
    </w:p>
    <w:p w14:paraId="5A78D75C" w14:textId="10C7CA7B" w:rsidR="00860A1E" w:rsidRDefault="009F2C2E" w:rsidP="03743F04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23D43">
        <w:rPr>
          <w:lang w:val="en-GB"/>
        </w:rPr>
        <w:br/>
      </w:r>
      <w:r w:rsidRPr="00723D43">
        <w:rPr>
          <w:lang w:val="en-GB"/>
        </w:rPr>
        <w:br/>
      </w:r>
      <w:bookmarkStart w:id="0" w:name="_Hlk45112402"/>
      <w:r w:rsidR="00860A1E" w:rsidRPr="03743F04">
        <w:rPr>
          <w:rFonts w:ascii="Times New Roman" w:eastAsia="Times New Roman" w:hAnsi="Times New Roman" w:cs="Times New Roman"/>
          <w:lang w:val="en-GB"/>
        </w:rPr>
        <w:t xml:space="preserve"> / -</w:t>
      </w:r>
    </w:p>
    <w:p w14:paraId="5BAF9A69" w14:textId="3B0B4F81" w:rsidR="00317AEF" w:rsidRDefault="00317AEF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14:paraId="2AC32979" w14:textId="5B661157" w:rsidR="00317AEF" w:rsidRPr="00F269B3" w:rsidRDefault="00317AEF" w:rsidP="00317AEF">
      <w:pPr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b/>
          <w:bCs/>
          <w:sz w:val="23"/>
          <w:szCs w:val="23"/>
          <w:lang w:val="en-GB"/>
        </w:rPr>
        <w:lastRenderedPageBreak/>
        <w:t>FACTS</w:t>
      </w:r>
      <w:r w:rsidRPr="00F269B3">
        <w:rPr>
          <w:rFonts w:ascii="Times New Roman" w:hAnsi="Times New Roman" w:cs="Times New Roman"/>
          <w:b/>
          <w:bCs/>
          <w:sz w:val="23"/>
          <w:szCs w:val="23"/>
          <w:lang w:val="en-GB"/>
        </w:rPr>
        <w:br/>
      </w:r>
      <w:bookmarkStart w:id="1" w:name="_Hlk45453697"/>
      <w:r w:rsidRPr="00F269B3">
        <w:rPr>
          <w:rFonts w:ascii="Times New Roman" w:hAnsi="Times New Roman" w:cs="Times New Roman"/>
          <w:sz w:val="23"/>
          <w:szCs w:val="23"/>
          <w:lang w:val="en-GB"/>
        </w:rPr>
        <w:t>Presentation film Jennifer Gardner and The English Classroom</w:t>
      </w:r>
      <w:r w:rsidRPr="00F269B3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: </w:t>
      </w:r>
      <w:hyperlink r:id="rId11" w:history="1">
        <w:r w:rsidRPr="00F269B3">
          <w:rPr>
            <w:rStyle w:val="Hyperlink"/>
            <w:rFonts w:ascii="Times New Roman" w:hAnsi="Times New Roman" w:cs="Times New Roman"/>
            <w:color w:val="0070C0"/>
            <w:sz w:val="23"/>
            <w:szCs w:val="23"/>
            <w:lang w:val="en-GB"/>
          </w:rPr>
          <w:t>link</w:t>
        </w:r>
      </w:hyperlink>
    </w:p>
    <w:bookmarkEnd w:id="1"/>
    <w:p w14:paraId="1C1AE2E6" w14:textId="77777777" w:rsidR="00317AEF" w:rsidRPr="00EC3164" w:rsidRDefault="00317AEF" w:rsidP="00317AEF">
      <w:pPr>
        <w:spacing w:after="240" w:line="360" w:lineRule="auto"/>
        <w:rPr>
          <w:rFonts w:ascii="Times New Roman" w:hAnsi="Times New Roman" w:cs="Times New Roman"/>
          <w:sz w:val="23"/>
          <w:szCs w:val="23"/>
          <w:u w:val="single"/>
          <w:lang w:val="en-GB"/>
        </w:rPr>
      </w:pPr>
      <w:r w:rsidRPr="00EC3164">
        <w:rPr>
          <w:rFonts w:ascii="Times New Roman" w:hAnsi="Times New Roman" w:cs="Times New Roman"/>
          <w:sz w:val="23"/>
          <w:szCs w:val="23"/>
          <w:u w:val="single"/>
          <w:lang w:val="en-GB"/>
        </w:rPr>
        <w:t>Jennifer Gardner profile</w:t>
      </w:r>
    </w:p>
    <w:p w14:paraId="4E7F4029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>Founder of The English Classroom</w:t>
      </w:r>
    </w:p>
    <w:p w14:paraId="02CD3DFD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>Master in Law, Society and Gender Equality – Umeå Universitet</w:t>
      </w:r>
    </w:p>
    <w:p w14:paraId="16CFC544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 xml:space="preserve">Fully Qualified Teaching Status, U.K </w:t>
      </w:r>
      <w:r w:rsidRPr="00F269B3">
        <w:rPr>
          <w:rFonts w:ascii="Times New Roman" w:hAnsi="Times New Roman" w:cs="Times New Roman"/>
          <w:sz w:val="23"/>
          <w:szCs w:val="23"/>
          <w:lang w:val="en-GB"/>
        </w:rPr>
        <w:br/>
        <w:t>Postgraduate Certificate of Education (secondary History/ MA Education) – University of Warwick</w:t>
      </w:r>
    </w:p>
    <w:p w14:paraId="3BCF7794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>“Outstanding teaching” Qualified Teaching Status by Department of Education, UK</w:t>
      </w:r>
    </w:p>
    <w:p w14:paraId="212B4A40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>Bachelor of Arts in Modern and Medieval History – University of Birmingham</w:t>
      </w:r>
    </w:p>
    <w:p w14:paraId="14CC38CB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>Master course in Teaching English as foreign language – TEFL</w:t>
      </w:r>
    </w:p>
    <w:p w14:paraId="79AB786B" w14:textId="77777777" w:rsidR="00317AEF" w:rsidRPr="00F269B3" w:rsidRDefault="00317AEF" w:rsidP="00317AEF">
      <w:pPr>
        <w:spacing w:after="240" w:line="36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1CC57DB6">
        <w:rPr>
          <w:rFonts w:ascii="Times New Roman" w:hAnsi="Times New Roman" w:cs="Times New Roman"/>
          <w:sz w:val="23"/>
          <w:szCs w:val="23"/>
          <w:u w:val="single"/>
          <w:lang w:val="en-GB"/>
        </w:rPr>
        <w:t>Pilot study</w:t>
      </w:r>
      <w:r w:rsidRPr="00F83720">
        <w:rPr>
          <w:lang w:val="en-GB"/>
        </w:rPr>
        <w:br/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2</w:t>
      </w:r>
      <w:r>
        <w:rPr>
          <w:rFonts w:ascii="Times New Roman" w:hAnsi="Times New Roman" w:cs="Times New Roman"/>
          <w:sz w:val="23"/>
          <w:szCs w:val="23"/>
          <w:lang w:val="en-GB"/>
        </w:rPr>
        <w:t>90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 teachers from the following countries are currently testing the product: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Afghanistan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Azerbaijan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Brazil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Bulgaria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Canada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Colombia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France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Greece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Nigeria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Indonesia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India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Italy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Lithuania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Mexico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Malaysia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Macedonia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Moldova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Morocco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Nigeria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Oman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Pakistan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Poland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Portugal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Philippines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Qatar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Romania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Saudi Arabia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South Africa,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Spain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Ukraine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Uruguay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USA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Vietnam</w:t>
      </w:r>
      <w:r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14:paraId="4237954F" w14:textId="77777777" w:rsidR="00317AEF" w:rsidRPr="00F269B3" w:rsidRDefault="00317AEF" w:rsidP="00317AEF">
      <w:pPr>
        <w:spacing w:line="36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7A0C0E58">
        <w:rPr>
          <w:rFonts w:ascii="Times New Roman" w:hAnsi="Times New Roman" w:cs="Times New Roman"/>
          <w:sz w:val="23"/>
          <w:szCs w:val="23"/>
          <w:u w:val="single"/>
          <w:lang w:val="en-GB"/>
        </w:rPr>
        <w:t>The English Classroom team:</w:t>
      </w:r>
      <w:r w:rsidRPr="00F83720">
        <w:rPr>
          <w:lang w:val="en-GB"/>
        </w:rPr>
        <w:br/>
      </w:r>
      <w:r w:rsidRPr="7A0C0E58">
        <w:rPr>
          <w:rFonts w:ascii="Times New Roman" w:hAnsi="Times New Roman" w:cs="Times New Roman"/>
          <w:sz w:val="23"/>
          <w:szCs w:val="23"/>
          <w:lang w:val="en-GB"/>
        </w:rPr>
        <w:t>Jennifer Gardner, founder of The English Classroom.</w:t>
      </w:r>
      <w:r w:rsidRPr="00F83720">
        <w:rPr>
          <w:lang w:val="en-GB"/>
        </w:rPr>
        <w:br/>
      </w:r>
      <w:r w:rsidRPr="7A0C0E58">
        <w:rPr>
          <w:rFonts w:ascii="Times New Roman" w:hAnsi="Times New Roman" w:cs="Times New Roman"/>
          <w:sz w:val="23"/>
          <w:szCs w:val="23"/>
          <w:lang w:val="en-GB"/>
        </w:rPr>
        <w:t xml:space="preserve">Kenneth Lundin, business developer at the incubator programme at Kalmar Science Park. </w:t>
      </w:r>
      <w:r w:rsidRPr="00F83720">
        <w:rPr>
          <w:lang w:val="en-GB"/>
        </w:rPr>
        <w:br/>
      </w:r>
      <w:r w:rsidRPr="7A0C0E58">
        <w:rPr>
          <w:rFonts w:ascii="Times New Roman" w:hAnsi="Times New Roman" w:cs="Times New Roman"/>
          <w:sz w:val="23"/>
          <w:szCs w:val="23"/>
          <w:lang w:val="en-GB"/>
        </w:rPr>
        <w:t xml:space="preserve">EdTec Studios in Torsås, Sweden – E-learning and sound production </w:t>
      </w:r>
      <w:r w:rsidRPr="00F83720">
        <w:rPr>
          <w:lang w:val="en-GB"/>
        </w:rPr>
        <w:br/>
      </w:r>
      <w:r w:rsidRPr="7A0C0E58">
        <w:rPr>
          <w:rFonts w:ascii="Times New Roman" w:hAnsi="Times New Roman" w:cs="Times New Roman"/>
          <w:sz w:val="23"/>
          <w:szCs w:val="23"/>
          <w:lang w:val="en-GB"/>
        </w:rPr>
        <w:t>Six interns from various European Universities from the following countries: Brazil, Portugal, Pakistan, Bangladesh, Turkey, Vietnam and Greece.</w:t>
      </w:r>
    </w:p>
    <w:p w14:paraId="6967DC07" w14:textId="77777777" w:rsidR="00317AEF" w:rsidRDefault="00317AEF" w:rsidP="00317AEF">
      <w:pPr>
        <w:rPr>
          <w:rFonts w:ascii="Times New Roman" w:hAnsi="Times New Roman" w:cs="Times New Roman"/>
          <w:lang w:val="en-GB"/>
        </w:rPr>
      </w:pPr>
      <w:r w:rsidRPr="00F269B3">
        <w:rPr>
          <w:rFonts w:ascii="Times New Roman" w:hAnsi="Times New Roman" w:cs="Times New Roman"/>
          <w:b/>
          <w:bCs/>
          <w:sz w:val="23"/>
          <w:szCs w:val="23"/>
          <w:lang w:val="en-GB"/>
        </w:rPr>
        <w:t>For more information or to request an interview</w:t>
      </w:r>
      <w:r w:rsidRPr="00F269B3">
        <w:rPr>
          <w:rFonts w:ascii="Times New Roman" w:hAnsi="Times New Roman" w:cs="Times New Roman"/>
          <w:sz w:val="23"/>
          <w:szCs w:val="23"/>
          <w:lang w:val="en-GB"/>
        </w:rPr>
        <w:t>:</w:t>
      </w:r>
      <w:r w:rsidRPr="00F269B3">
        <w:rPr>
          <w:rFonts w:ascii="Times New Roman" w:hAnsi="Times New Roman" w:cs="Times New Roman"/>
          <w:lang w:val="en-GB"/>
        </w:rPr>
        <w:br/>
      </w:r>
      <w:r w:rsidRPr="00F269B3">
        <w:rPr>
          <w:rFonts w:ascii="Times New Roman" w:hAnsi="Times New Roman" w:cs="Times New Roman"/>
          <w:sz w:val="23"/>
          <w:szCs w:val="23"/>
          <w:lang w:val="en-GB"/>
        </w:rPr>
        <w:t xml:space="preserve">Founder Jennifer Gardner via phone +46(0)70-099 64 87 between 08.00–17.00 CET or email to </w:t>
      </w:r>
      <w:hyperlink r:id="rId12">
        <w:r w:rsidRPr="00F269B3">
          <w:rPr>
            <w:rStyle w:val="Hyperlink"/>
            <w:rFonts w:ascii="Times New Roman" w:hAnsi="Times New Roman" w:cs="Times New Roman"/>
            <w:lang w:val="en-GB"/>
          </w:rPr>
          <w:t>jennifer@the-english-classroom.com</w:t>
        </w:r>
      </w:hyperlink>
      <w:r w:rsidRPr="00F269B3">
        <w:rPr>
          <w:rFonts w:ascii="Times New Roman" w:hAnsi="Times New Roman" w:cs="Times New Roman"/>
          <w:lang w:val="en-GB"/>
        </w:rPr>
        <w:t xml:space="preserve"> for a reply within 4 hours.</w:t>
      </w:r>
    </w:p>
    <w:p w14:paraId="5070DAB3" w14:textId="77777777" w:rsidR="00317AEF" w:rsidRDefault="00317AEF" w:rsidP="00317AEF">
      <w:pPr>
        <w:rPr>
          <w:rFonts w:ascii="Times New Roman" w:hAnsi="Times New Roman" w:cs="Times New Roman"/>
          <w:lang w:val="en-GB"/>
        </w:rPr>
      </w:pPr>
    </w:p>
    <w:p w14:paraId="1482DCEC" w14:textId="77777777" w:rsidR="00317AEF" w:rsidRDefault="00317AEF" w:rsidP="00317AEF">
      <w:pPr>
        <w:rPr>
          <w:rFonts w:ascii="Times New Roman" w:hAnsi="Times New Roman" w:cs="Times New Roman"/>
          <w:lang w:val="en-GB"/>
        </w:rPr>
      </w:pPr>
      <w:r w:rsidRPr="00FB26E9">
        <w:rPr>
          <w:rFonts w:ascii="Times New Roman" w:hAnsi="Times New Roman" w:cs="Times New Roman"/>
          <w:b/>
          <w:bCs/>
          <w:lang w:val="en-GB"/>
        </w:rPr>
        <w:t>Website</w:t>
      </w:r>
      <w:r>
        <w:rPr>
          <w:rFonts w:ascii="Times New Roman" w:hAnsi="Times New Roman" w:cs="Times New Roman"/>
          <w:lang w:val="en-GB"/>
        </w:rPr>
        <w:t xml:space="preserve">: </w:t>
      </w:r>
      <w:hyperlink r:id="rId13" w:history="1">
        <w:r w:rsidRPr="00896EA6">
          <w:rPr>
            <w:rStyle w:val="Hyperlink"/>
            <w:rFonts w:ascii="Times New Roman" w:hAnsi="Times New Roman" w:cs="Times New Roman"/>
            <w:lang w:val="en-GB"/>
          </w:rPr>
          <w:t>www.the-english-classroom.com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14:paraId="7B61FFAE" w14:textId="77777777" w:rsidR="00317AEF" w:rsidRPr="00FB26E9" w:rsidRDefault="00317AEF" w:rsidP="00317AEF">
      <w:pPr>
        <w:rPr>
          <w:rFonts w:ascii="Times New Roman" w:hAnsi="Times New Roman" w:cs="Times New Roman"/>
          <w:lang w:val="en-GB"/>
        </w:rPr>
      </w:pPr>
      <w:r w:rsidRPr="7A0C0E58">
        <w:rPr>
          <w:rFonts w:ascii="Times New Roman" w:hAnsi="Times New Roman" w:cs="Times New Roman"/>
          <w:b/>
          <w:bCs/>
          <w:lang w:val="en-GB"/>
        </w:rPr>
        <w:t>Facebook</w:t>
      </w:r>
      <w:r w:rsidRPr="7A0C0E58">
        <w:rPr>
          <w:rFonts w:ascii="Times New Roman" w:hAnsi="Times New Roman" w:cs="Times New Roman"/>
          <w:lang w:val="en-GB"/>
        </w:rPr>
        <w:t xml:space="preserve">: </w:t>
      </w:r>
      <w:hyperlink r:id="rId14">
        <w:r w:rsidRPr="7A0C0E58">
          <w:rPr>
            <w:rStyle w:val="Hyperlink"/>
            <w:rFonts w:ascii="Times New Roman" w:hAnsi="Times New Roman" w:cs="Times New Roman"/>
            <w:lang w:val="en-GB"/>
          </w:rPr>
          <w:t>https://www.facebook.com/TheEnglishClassroomAB</w:t>
        </w:r>
      </w:hyperlink>
      <w:r w:rsidRPr="7A0C0E58">
        <w:rPr>
          <w:rFonts w:ascii="Times New Roman" w:hAnsi="Times New Roman" w:cs="Times New Roman"/>
          <w:lang w:val="en-GB"/>
        </w:rPr>
        <w:t xml:space="preserve"> </w:t>
      </w:r>
    </w:p>
    <w:p w14:paraId="799AAE05" w14:textId="77777777" w:rsidR="00317AEF" w:rsidRPr="00FB26E9" w:rsidRDefault="00317AEF" w:rsidP="00317AEF">
      <w:pPr>
        <w:rPr>
          <w:rFonts w:ascii="Times New Roman" w:hAnsi="Times New Roman" w:cs="Times New Roman"/>
        </w:rPr>
      </w:pPr>
      <w:r w:rsidRPr="7A0C0E58">
        <w:rPr>
          <w:rFonts w:ascii="Times New Roman" w:hAnsi="Times New Roman" w:cs="Times New Roman"/>
          <w:b/>
          <w:bCs/>
        </w:rPr>
        <w:t>Instagram</w:t>
      </w:r>
      <w:r w:rsidRPr="7A0C0E58">
        <w:rPr>
          <w:rFonts w:ascii="Times New Roman" w:hAnsi="Times New Roman" w:cs="Times New Roman"/>
        </w:rPr>
        <w:t xml:space="preserve">: </w:t>
      </w:r>
      <w:hyperlink r:id="rId15">
        <w:r w:rsidRPr="7A0C0E58">
          <w:rPr>
            <w:rStyle w:val="Hyperlink"/>
            <w:rFonts w:ascii="Times New Roman" w:hAnsi="Times New Roman" w:cs="Times New Roman"/>
          </w:rPr>
          <w:t>https://www.instagram.com/the_english_classroom/</w:t>
        </w:r>
      </w:hyperlink>
      <w:r w:rsidRPr="7A0C0E58">
        <w:rPr>
          <w:rFonts w:ascii="Times New Roman" w:hAnsi="Times New Roman" w:cs="Times New Roman"/>
        </w:rPr>
        <w:t xml:space="preserve"> </w:t>
      </w:r>
    </w:p>
    <w:p w14:paraId="3E12E0BD" w14:textId="77777777" w:rsidR="00317AEF" w:rsidRPr="00FB26E9" w:rsidRDefault="00317AEF" w:rsidP="00317AEF">
      <w:pPr>
        <w:rPr>
          <w:rFonts w:ascii="Times New Roman" w:hAnsi="Times New Roman" w:cs="Times New Roman"/>
          <w:lang w:val="en-GB"/>
        </w:rPr>
      </w:pPr>
      <w:r w:rsidRPr="7A0C0E58">
        <w:rPr>
          <w:rFonts w:ascii="Times New Roman" w:hAnsi="Times New Roman" w:cs="Times New Roman"/>
          <w:b/>
          <w:bCs/>
          <w:lang w:val="en-GB"/>
        </w:rPr>
        <w:t>Twitter</w:t>
      </w:r>
      <w:r w:rsidRPr="7A0C0E58">
        <w:rPr>
          <w:rFonts w:ascii="Times New Roman" w:hAnsi="Times New Roman" w:cs="Times New Roman"/>
          <w:lang w:val="en-GB"/>
        </w:rPr>
        <w:t xml:space="preserve">: </w:t>
      </w:r>
      <w:hyperlink r:id="rId16">
        <w:r w:rsidRPr="7A0C0E58">
          <w:rPr>
            <w:rStyle w:val="Hyperlink"/>
            <w:rFonts w:ascii="Times New Roman" w:hAnsi="Times New Roman" w:cs="Times New Roman"/>
            <w:lang w:val="en-GB"/>
          </w:rPr>
          <w:t>https://mobile.twitter.com/TheEngclassroom</w:t>
        </w:r>
      </w:hyperlink>
      <w:r w:rsidRPr="7A0C0E58">
        <w:rPr>
          <w:rFonts w:ascii="Times New Roman" w:hAnsi="Times New Roman" w:cs="Times New Roman"/>
          <w:lang w:val="en-GB"/>
        </w:rPr>
        <w:t xml:space="preserve"> </w:t>
      </w:r>
    </w:p>
    <w:p w14:paraId="4C2D3097" w14:textId="34ED5A8A" w:rsidR="00860A1E" w:rsidRPr="00317AEF" w:rsidRDefault="00317AEF" w:rsidP="00317AEF">
      <w:pPr>
        <w:rPr>
          <w:rFonts w:ascii="Times New Roman" w:hAnsi="Times New Roman" w:cs="Times New Roman"/>
          <w:sz w:val="23"/>
          <w:szCs w:val="23"/>
          <w:lang w:val="en-GB"/>
        </w:rPr>
      </w:pPr>
      <w:r w:rsidRPr="7A0C0E58">
        <w:rPr>
          <w:rFonts w:ascii="Times New Roman" w:hAnsi="Times New Roman" w:cs="Times New Roman"/>
          <w:b/>
          <w:bCs/>
          <w:lang w:val="en-GB"/>
        </w:rPr>
        <w:t>LinkedIn</w:t>
      </w:r>
      <w:r w:rsidRPr="7A0C0E58">
        <w:rPr>
          <w:rFonts w:ascii="Times New Roman" w:hAnsi="Times New Roman" w:cs="Times New Roman"/>
          <w:lang w:val="en-GB"/>
        </w:rPr>
        <w:t xml:space="preserve">: </w:t>
      </w:r>
      <w:hyperlink r:id="rId17">
        <w:r w:rsidRPr="7A0C0E58">
          <w:rPr>
            <w:rStyle w:val="Hyperlink"/>
            <w:rFonts w:ascii="Times New Roman" w:hAnsi="Times New Roman" w:cs="Times New Roman"/>
            <w:lang w:val="en-GB"/>
          </w:rPr>
          <w:t>https://www.linkedin.com/company/10928999/admin/</w:t>
        </w:r>
      </w:hyperlink>
      <w:r w:rsidRPr="7A0C0E58">
        <w:rPr>
          <w:rFonts w:ascii="Times New Roman" w:hAnsi="Times New Roman" w:cs="Times New Roman"/>
          <w:lang w:val="en-GB"/>
        </w:rPr>
        <w:t xml:space="preserve"> </w:t>
      </w:r>
    </w:p>
    <w:bookmarkEnd w:id="0"/>
    <w:p w14:paraId="5CFED4DA" w14:textId="77777777" w:rsidR="00860A1E" w:rsidRPr="000C1CC0" w:rsidRDefault="00860A1E" w:rsidP="03743F04">
      <w:pPr>
        <w:pStyle w:val="NormalWeb"/>
        <w:spacing w:before="0" w:beforeAutospacing="0" w:after="240" w:afterAutospacing="0" w:line="360" w:lineRule="auto"/>
        <w:rPr>
          <w:sz w:val="22"/>
          <w:szCs w:val="22"/>
          <w:lang w:val="en-GB" w:eastAsia="en-US"/>
        </w:rPr>
      </w:pPr>
    </w:p>
    <w:sectPr w:rsidR="00860A1E" w:rsidRPr="000C1CC0" w:rsidSect="00BD7B36">
      <w:headerReference w:type="default" r:id="rId18"/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194F" w14:textId="77777777" w:rsidR="00ED2E8A" w:rsidRDefault="00ED2E8A" w:rsidP="00881323">
      <w:pPr>
        <w:spacing w:after="0" w:line="240" w:lineRule="auto"/>
      </w:pPr>
      <w:r>
        <w:separator/>
      </w:r>
    </w:p>
  </w:endnote>
  <w:endnote w:type="continuationSeparator" w:id="0">
    <w:p w14:paraId="68936CFF" w14:textId="77777777" w:rsidR="00ED2E8A" w:rsidRDefault="00ED2E8A" w:rsidP="0088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9845134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62361B" w14:textId="13D63FB9" w:rsidR="00317AEF" w:rsidRPr="00317AEF" w:rsidRDefault="00317AEF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AEF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17AE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17AE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17AE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6357D8" w14:textId="7A3902C3" w:rsidR="03743F04" w:rsidRDefault="03743F04" w:rsidP="0374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6D21" w14:textId="77777777" w:rsidR="00ED2E8A" w:rsidRDefault="00ED2E8A" w:rsidP="00881323">
      <w:pPr>
        <w:spacing w:after="0" w:line="240" w:lineRule="auto"/>
      </w:pPr>
      <w:r>
        <w:separator/>
      </w:r>
    </w:p>
  </w:footnote>
  <w:footnote w:type="continuationSeparator" w:id="0">
    <w:p w14:paraId="04D5E45F" w14:textId="77777777" w:rsidR="00ED2E8A" w:rsidRDefault="00ED2E8A" w:rsidP="00881323">
      <w:pPr>
        <w:spacing w:after="0" w:line="240" w:lineRule="auto"/>
      </w:pPr>
      <w:r>
        <w:continuationSeparator/>
      </w:r>
    </w:p>
  </w:footnote>
  <w:footnote w:id="1">
    <w:p w14:paraId="0B84027D" w14:textId="78DBE136" w:rsidR="00A14937" w:rsidRPr="0087090C" w:rsidRDefault="00A14937" w:rsidP="00A14937">
      <w:pPr>
        <w:pStyle w:val="FootnoteText"/>
        <w:rPr>
          <w:rFonts w:ascii="Times New Roman" w:hAnsi="Times New Roman" w:cs="Times New Roman"/>
          <w:lang w:val="en-GB"/>
        </w:rPr>
      </w:pPr>
      <w:r w:rsidRPr="00915244">
        <w:rPr>
          <w:rStyle w:val="FootnoteReference"/>
          <w:rFonts w:ascii="Times New Roman" w:hAnsi="Times New Roman" w:cs="Times New Roman"/>
          <w:color w:val="0070C0"/>
        </w:rPr>
        <w:footnoteRef/>
      </w:r>
      <w:r w:rsidRPr="0087090C">
        <w:rPr>
          <w:rFonts w:ascii="Times New Roman" w:hAnsi="Times New Roman" w:cs="Times New Roman"/>
          <w:color w:val="0070C0"/>
          <w:lang w:val="en-GB"/>
        </w:rPr>
        <w:t xml:space="preserve"> </w:t>
      </w:r>
      <w:hyperlink r:id="rId1" w:history="1">
        <w:r w:rsidR="00A602DC" w:rsidRPr="00A602DC">
          <w:rPr>
            <w:rStyle w:val="Hyperlink"/>
            <w:rFonts w:ascii="Times New Roman" w:hAnsi="Times New Roman" w:cs="Times New Roman"/>
            <w:i/>
            <w:iCs/>
            <w:color w:val="0070C0"/>
            <w:u w:val="none"/>
            <w:lang w:val="en-GB"/>
          </w:rPr>
          <w:t xml:space="preserve">Placing children at the centre of the Sustainable Development Goals, </w:t>
        </w:r>
        <w:r w:rsidR="00A602DC" w:rsidRPr="00A602DC">
          <w:rPr>
            <w:rStyle w:val="Hyperlink"/>
            <w:rFonts w:ascii="Times New Roman" w:hAnsi="Times New Roman" w:cs="Times New Roman"/>
            <w:color w:val="0070C0"/>
            <w:u w:val="none"/>
            <w:lang w:val="en-GB"/>
          </w:rPr>
          <w:t>Svensk Läraresällskapet, 2019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F908" w14:textId="505D1E24" w:rsidR="00881323" w:rsidRDefault="00317AEF">
    <w:pPr>
      <w:pStyle w:val="Header"/>
      <w:jc w:val="right"/>
    </w:pPr>
    <w:r>
      <w:rPr>
        <w:noProof/>
      </w:rPr>
      <w:drawing>
        <wp:inline distT="0" distB="0" distL="0" distR="0" wp14:anchorId="1F5A1EB3" wp14:editId="5F5887C7">
          <wp:extent cx="1343025" cy="321766"/>
          <wp:effectExtent l="0" t="0" r="0" b="0"/>
          <wp:docPr id="1841179764" name="Picture 1841179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2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4661F" w14:textId="77777777" w:rsidR="00881323" w:rsidRDefault="00881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BF6"/>
    <w:multiLevelType w:val="multilevel"/>
    <w:tmpl w:val="C17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E2488"/>
    <w:multiLevelType w:val="multilevel"/>
    <w:tmpl w:val="69CA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113FF3"/>
    <w:multiLevelType w:val="hybridMultilevel"/>
    <w:tmpl w:val="011A837C"/>
    <w:lvl w:ilvl="0" w:tplc="3066389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2CD7"/>
    <w:multiLevelType w:val="multilevel"/>
    <w:tmpl w:val="F6B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007FE"/>
    <w:multiLevelType w:val="hybridMultilevel"/>
    <w:tmpl w:val="8CF05E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5385"/>
    <w:multiLevelType w:val="multilevel"/>
    <w:tmpl w:val="979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0412E"/>
    <w:multiLevelType w:val="hybridMultilevel"/>
    <w:tmpl w:val="468A74C0"/>
    <w:lvl w:ilvl="0" w:tplc="6346D2A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2E3F"/>
    <w:multiLevelType w:val="hybridMultilevel"/>
    <w:tmpl w:val="E34A1AA2"/>
    <w:lvl w:ilvl="0" w:tplc="A8206D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12A040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B2C4919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4E7A33C6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B72E0596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A570457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plc="61D8031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FF4A6052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plc="B69E5776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49"/>
    <w:rsid w:val="00012504"/>
    <w:rsid w:val="00021411"/>
    <w:rsid w:val="000853CD"/>
    <w:rsid w:val="000C1CC0"/>
    <w:rsid w:val="000C25AA"/>
    <w:rsid w:val="000F179C"/>
    <w:rsid w:val="001274AC"/>
    <w:rsid w:val="00131BCA"/>
    <w:rsid w:val="00176526"/>
    <w:rsid w:val="00177EC2"/>
    <w:rsid w:val="001A4216"/>
    <w:rsid w:val="001B0C49"/>
    <w:rsid w:val="001B1251"/>
    <w:rsid w:val="0022147B"/>
    <w:rsid w:val="00263E1F"/>
    <w:rsid w:val="0028729F"/>
    <w:rsid w:val="00293C31"/>
    <w:rsid w:val="002A321C"/>
    <w:rsid w:val="002D6DA0"/>
    <w:rsid w:val="002E163D"/>
    <w:rsid w:val="00317AEF"/>
    <w:rsid w:val="00335A6C"/>
    <w:rsid w:val="003524C3"/>
    <w:rsid w:val="003A2827"/>
    <w:rsid w:val="003C00EB"/>
    <w:rsid w:val="003C5663"/>
    <w:rsid w:val="003D648E"/>
    <w:rsid w:val="003F0B38"/>
    <w:rsid w:val="003FD881"/>
    <w:rsid w:val="00492B28"/>
    <w:rsid w:val="00497AB9"/>
    <w:rsid w:val="004B6361"/>
    <w:rsid w:val="004D7E2C"/>
    <w:rsid w:val="005222E3"/>
    <w:rsid w:val="00524F83"/>
    <w:rsid w:val="0052613A"/>
    <w:rsid w:val="00532336"/>
    <w:rsid w:val="0055042B"/>
    <w:rsid w:val="00567D66"/>
    <w:rsid w:val="00572884"/>
    <w:rsid w:val="005B63AA"/>
    <w:rsid w:val="005C219E"/>
    <w:rsid w:val="006100A6"/>
    <w:rsid w:val="006276CE"/>
    <w:rsid w:val="006428D4"/>
    <w:rsid w:val="006429AF"/>
    <w:rsid w:val="0064603F"/>
    <w:rsid w:val="00693002"/>
    <w:rsid w:val="006C236F"/>
    <w:rsid w:val="006F1E3F"/>
    <w:rsid w:val="006F3B55"/>
    <w:rsid w:val="0071228B"/>
    <w:rsid w:val="0071388A"/>
    <w:rsid w:val="007226B3"/>
    <w:rsid w:val="00723D43"/>
    <w:rsid w:val="0075012F"/>
    <w:rsid w:val="0075258E"/>
    <w:rsid w:val="00773850"/>
    <w:rsid w:val="00787DCB"/>
    <w:rsid w:val="0079737F"/>
    <w:rsid w:val="0080425B"/>
    <w:rsid w:val="00860A1E"/>
    <w:rsid w:val="0087090C"/>
    <w:rsid w:val="00881323"/>
    <w:rsid w:val="008925D9"/>
    <w:rsid w:val="00915244"/>
    <w:rsid w:val="0092268D"/>
    <w:rsid w:val="00926042"/>
    <w:rsid w:val="00934531"/>
    <w:rsid w:val="00954508"/>
    <w:rsid w:val="00964871"/>
    <w:rsid w:val="009842D5"/>
    <w:rsid w:val="00986649"/>
    <w:rsid w:val="009B3C99"/>
    <w:rsid w:val="009E79CD"/>
    <w:rsid w:val="009F2C2E"/>
    <w:rsid w:val="009F6461"/>
    <w:rsid w:val="00A019FC"/>
    <w:rsid w:val="00A14937"/>
    <w:rsid w:val="00A23F46"/>
    <w:rsid w:val="00A27C73"/>
    <w:rsid w:val="00A300D8"/>
    <w:rsid w:val="00A51076"/>
    <w:rsid w:val="00A602DC"/>
    <w:rsid w:val="00A71E24"/>
    <w:rsid w:val="00A77E73"/>
    <w:rsid w:val="00AF34EF"/>
    <w:rsid w:val="00AF41CB"/>
    <w:rsid w:val="00B3639B"/>
    <w:rsid w:val="00B370DB"/>
    <w:rsid w:val="00B56BDE"/>
    <w:rsid w:val="00BB0E1A"/>
    <w:rsid w:val="00BC3A3E"/>
    <w:rsid w:val="00BD511A"/>
    <w:rsid w:val="00BD7B36"/>
    <w:rsid w:val="00BE6E63"/>
    <w:rsid w:val="00C30167"/>
    <w:rsid w:val="00C539E3"/>
    <w:rsid w:val="00CA15AF"/>
    <w:rsid w:val="00CB052C"/>
    <w:rsid w:val="00CD0158"/>
    <w:rsid w:val="00D05802"/>
    <w:rsid w:val="00D23D25"/>
    <w:rsid w:val="00D24783"/>
    <w:rsid w:val="00D360B3"/>
    <w:rsid w:val="00D53A7E"/>
    <w:rsid w:val="00D736E5"/>
    <w:rsid w:val="00D8662F"/>
    <w:rsid w:val="00D90DA5"/>
    <w:rsid w:val="00DD7735"/>
    <w:rsid w:val="00E1111F"/>
    <w:rsid w:val="00E50207"/>
    <w:rsid w:val="00E72C58"/>
    <w:rsid w:val="00EC03B1"/>
    <w:rsid w:val="00ED2E8A"/>
    <w:rsid w:val="00ED6A90"/>
    <w:rsid w:val="00EF254E"/>
    <w:rsid w:val="00F30D06"/>
    <w:rsid w:val="00F37EF1"/>
    <w:rsid w:val="00F40E07"/>
    <w:rsid w:val="00F5206B"/>
    <w:rsid w:val="00F54EA6"/>
    <w:rsid w:val="00F60B08"/>
    <w:rsid w:val="00F72BDE"/>
    <w:rsid w:val="00F7599B"/>
    <w:rsid w:val="00F80440"/>
    <w:rsid w:val="00F86C41"/>
    <w:rsid w:val="00F900BE"/>
    <w:rsid w:val="00FA383A"/>
    <w:rsid w:val="030C5280"/>
    <w:rsid w:val="03743F04"/>
    <w:rsid w:val="04E0B403"/>
    <w:rsid w:val="06052534"/>
    <w:rsid w:val="09A993C6"/>
    <w:rsid w:val="0A5625C8"/>
    <w:rsid w:val="0C650F4C"/>
    <w:rsid w:val="0EAEB4DD"/>
    <w:rsid w:val="0F1DD111"/>
    <w:rsid w:val="0F5C3C92"/>
    <w:rsid w:val="0F77A316"/>
    <w:rsid w:val="10995FA2"/>
    <w:rsid w:val="11797198"/>
    <w:rsid w:val="1240106F"/>
    <w:rsid w:val="13BD83E4"/>
    <w:rsid w:val="150EBECF"/>
    <w:rsid w:val="159986A7"/>
    <w:rsid w:val="175085EB"/>
    <w:rsid w:val="181C49D6"/>
    <w:rsid w:val="18AA3C2C"/>
    <w:rsid w:val="18E5C499"/>
    <w:rsid w:val="195AFA60"/>
    <w:rsid w:val="1B49D559"/>
    <w:rsid w:val="1C0667A1"/>
    <w:rsid w:val="1CD78C4C"/>
    <w:rsid w:val="1D969CCD"/>
    <w:rsid w:val="1DE7F417"/>
    <w:rsid w:val="20D240B3"/>
    <w:rsid w:val="220951F6"/>
    <w:rsid w:val="239D4F7A"/>
    <w:rsid w:val="2563A791"/>
    <w:rsid w:val="25C70FCF"/>
    <w:rsid w:val="2659D122"/>
    <w:rsid w:val="29C9EB41"/>
    <w:rsid w:val="2A082DE7"/>
    <w:rsid w:val="2CC7A812"/>
    <w:rsid w:val="2D33CCBA"/>
    <w:rsid w:val="2F20F04B"/>
    <w:rsid w:val="2FBFDF30"/>
    <w:rsid w:val="31BBB6D5"/>
    <w:rsid w:val="31D3F7D5"/>
    <w:rsid w:val="32D4F13C"/>
    <w:rsid w:val="34A0257D"/>
    <w:rsid w:val="3527845E"/>
    <w:rsid w:val="35E20D77"/>
    <w:rsid w:val="35EA3028"/>
    <w:rsid w:val="3781E39F"/>
    <w:rsid w:val="3AF912E3"/>
    <w:rsid w:val="3BF9AE0E"/>
    <w:rsid w:val="3F54CEFE"/>
    <w:rsid w:val="3FD6DE80"/>
    <w:rsid w:val="4225D81E"/>
    <w:rsid w:val="42B4433E"/>
    <w:rsid w:val="44E29626"/>
    <w:rsid w:val="45AAB455"/>
    <w:rsid w:val="460BCDDB"/>
    <w:rsid w:val="46641B4A"/>
    <w:rsid w:val="47BB9014"/>
    <w:rsid w:val="48FAFB87"/>
    <w:rsid w:val="4B78B48C"/>
    <w:rsid w:val="4BDF497D"/>
    <w:rsid w:val="4C18FF90"/>
    <w:rsid w:val="4C6586AF"/>
    <w:rsid w:val="4D0507F3"/>
    <w:rsid w:val="4E570748"/>
    <w:rsid w:val="4E68DBB2"/>
    <w:rsid w:val="515E4957"/>
    <w:rsid w:val="51C80521"/>
    <w:rsid w:val="52554E81"/>
    <w:rsid w:val="541A9FE5"/>
    <w:rsid w:val="542C919C"/>
    <w:rsid w:val="5466CDEA"/>
    <w:rsid w:val="55C92D82"/>
    <w:rsid w:val="56676020"/>
    <w:rsid w:val="5898A433"/>
    <w:rsid w:val="5CF15016"/>
    <w:rsid w:val="5DBBD7AE"/>
    <w:rsid w:val="5E3168AE"/>
    <w:rsid w:val="5F2CAB34"/>
    <w:rsid w:val="608E7BA5"/>
    <w:rsid w:val="60DFB484"/>
    <w:rsid w:val="61C8C2FD"/>
    <w:rsid w:val="61CC9AA2"/>
    <w:rsid w:val="62A6E505"/>
    <w:rsid w:val="640A7722"/>
    <w:rsid w:val="64D69B83"/>
    <w:rsid w:val="65EB9D51"/>
    <w:rsid w:val="66A6EE63"/>
    <w:rsid w:val="66C712EC"/>
    <w:rsid w:val="66EDF530"/>
    <w:rsid w:val="67B3EB79"/>
    <w:rsid w:val="6A888F3D"/>
    <w:rsid w:val="6B82BB15"/>
    <w:rsid w:val="6BAB9DB4"/>
    <w:rsid w:val="6BCA008B"/>
    <w:rsid w:val="6CAA5300"/>
    <w:rsid w:val="6E39AB49"/>
    <w:rsid w:val="6FC4BF64"/>
    <w:rsid w:val="730EB089"/>
    <w:rsid w:val="733FAF66"/>
    <w:rsid w:val="73A0989D"/>
    <w:rsid w:val="7437D749"/>
    <w:rsid w:val="74D978C2"/>
    <w:rsid w:val="74DA5157"/>
    <w:rsid w:val="75528E04"/>
    <w:rsid w:val="762265C9"/>
    <w:rsid w:val="76F6AE21"/>
    <w:rsid w:val="7751A1E6"/>
    <w:rsid w:val="7759FC4E"/>
    <w:rsid w:val="77A731DC"/>
    <w:rsid w:val="78EBEF11"/>
    <w:rsid w:val="798B001C"/>
    <w:rsid w:val="7ACDD061"/>
    <w:rsid w:val="7BE55AA5"/>
    <w:rsid w:val="7DB3669E"/>
    <w:rsid w:val="7EC7C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B2CB"/>
  <w15:chartTrackingRefBased/>
  <w15:docId w15:val="{AED219B8-999F-4F21-B4C1-B5E7504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73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6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36E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D736E5"/>
    <w:rPr>
      <w:b/>
      <w:bCs/>
    </w:rPr>
  </w:style>
  <w:style w:type="paragraph" w:styleId="NormalWeb">
    <w:name w:val="Normal (Web)"/>
    <w:basedOn w:val="Normal"/>
    <w:uiPriority w:val="99"/>
    <w:unhideWhenUsed/>
    <w:rsid w:val="00D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F30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25D9"/>
    <w:pPr>
      <w:ind w:left="720"/>
      <w:contextualSpacing/>
    </w:pPr>
  </w:style>
  <w:style w:type="character" w:customStyle="1" w:styleId="timestamp">
    <w:name w:val="timestamp"/>
    <w:basedOn w:val="DefaultParagraphFont"/>
    <w:rsid w:val="008925D9"/>
  </w:style>
  <w:style w:type="character" w:customStyle="1" w:styleId="disqus-comment-count">
    <w:name w:val="disqus-comment-count"/>
    <w:basedOn w:val="DefaultParagraphFont"/>
    <w:rsid w:val="008925D9"/>
  </w:style>
  <w:style w:type="paragraph" w:customStyle="1" w:styleId="leadtext">
    <w:name w:val="leadtext"/>
    <w:basedOn w:val="Normal"/>
    <w:rsid w:val="0089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rticle-read-more-pre">
    <w:name w:val="article-read-more-pre"/>
    <w:basedOn w:val="DefaultParagraphFont"/>
    <w:rsid w:val="008925D9"/>
  </w:style>
  <w:style w:type="paragraph" w:customStyle="1" w:styleId="share-item">
    <w:name w:val="share-item"/>
    <w:basedOn w:val="Normal"/>
    <w:rsid w:val="0089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s-vishidden">
    <w:name w:val="is-vishidden"/>
    <w:basedOn w:val="DefaultParagraphFont"/>
    <w:rsid w:val="008925D9"/>
  </w:style>
  <w:style w:type="character" w:styleId="UnresolvedMention">
    <w:name w:val="Unresolved Mention"/>
    <w:basedOn w:val="DefaultParagraphFont"/>
    <w:uiPriority w:val="99"/>
    <w:semiHidden/>
    <w:unhideWhenUsed/>
    <w:rsid w:val="00127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53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F72BDE"/>
  </w:style>
  <w:style w:type="paragraph" w:styleId="Header">
    <w:name w:val="header"/>
    <w:basedOn w:val="Normal"/>
    <w:link w:val="HeaderChar"/>
    <w:uiPriority w:val="99"/>
    <w:unhideWhenUsed/>
    <w:rsid w:val="0088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23"/>
  </w:style>
  <w:style w:type="paragraph" w:styleId="Footer">
    <w:name w:val="footer"/>
    <w:basedOn w:val="Normal"/>
    <w:link w:val="FooterChar"/>
    <w:uiPriority w:val="99"/>
    <w:unhideWhenUsed/>
    <w:rsid w:val="0088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23"/>
  </w:style>
  <w:style w:type="character" w:styleId="CommentReference">
    <w:name w:val="annotation reference"/>
    <w:basedOn w:val="DefaultParagraphFont"/>
    <w:uiPriority w:val="99"/>
    <w:semiHidden/>
    <w:unhideWhenUsed/>
    <w:rsid w:val="003A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8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8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80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37EF1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4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331">
          <w:marLeft w:val="0"/>
          <w:marRight w:val="0"/>
          <w:marTop w:val="0"/>
          <w:marBottom w:val="15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778">
              <w:marLeft w:val="45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8471">
                  <w:marLeft w:val="0"/>
                  <w:marRight w:val="0"/>
                  <w:marTop w:val="0"/>
                  <w:marBottom w:val="240"/>
                  <w:divBdr>
                    <w:top w:val="single" w:sz="6" w:space="11" w:color="F1F1F1"/>
                    <w:left w:val="single" w:sz="6" w:space="13" w:color="F1F1F1"/>
                    <w:bottom w:val="single" w:sz="6" w:space="11" w:color="F1F1F1"/>
                    <w:right w:val="single" w:sz="6" w:space="13" w:color="F1F1F1"/>
                  </w:divBdr>
                </w:div>
              </w:divsChild>
            </w:div>
            <w:div w:id="65006568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9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50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056">
              <w:marLeft w:val="0"/>
              <w:marRight w:val="0"/>
              <w:marTop w:val="48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-english-classroom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ennifer@the-english-classroom.com" TargetMode="External"/><Relationship Id="rId17" Type="http://schemas.openxmlformats.org/officeDocument/2006/relationships/hyperlink" Target="https://www.linkedin.com/company/10928999/admi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bile.twitter.com/TheEngclassro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-dl0AqNfXM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he_english_classro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heEnglishClassroomAB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temp.sight.nu/2019/08/roadmaponglobalchildhealth_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5A50C367344F9AA1386F8D996029" ma:contentTypeVersion="10" ma:contentTypeDescription="Skapa ett nytt dokument." ma:contentTypeScope="" ma:versionID="5af18ef83e4746178c0c4291ef8d0134">
  <xsd:schema xmlns:xsd="http://www.w3.org/2001/XMLSchema" xmlns:xs="http://www.w3.org/2001/XMLSchema" xmlns:p="http://schemas.microsoft.com/office/2006/metadata/properties" xmlns:ns2="dd424067-b106-4994-bc12-6b0075d9e19d" targetNamespace="http://schemas.microsoft.com/office/2006/metadata/properties" ma:root="true" ma:fieldsID="5df33a56ddc494f4135e705baa592bd4" ns2:_="">
    <xsd:import namespace="dd424067-b106-4994-bc12-6b0075d9e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4067-b106-4994-bc12-6b0075d9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975D6-3AAB-43F0-B1A5-724FB2002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1E151-D145-495F-8545-3CA3BA0D4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24067-b106-4994-bc12-6b0075d9e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34655-727B-40B6-B23A-ECCBEB975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1BEFE-F879-4AC1-8077-6C1682B8F2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Soderling Romestrand</dc:creator>
  <cp:keywords/>
  <dc:description/>
  <cp:lastModifiedBy>Jennifer Gardner</cp:lastModifiedBy>
  <cp:revision>5</cp:revision>
  <cp:lastPrinted>2020-10-29T17:09:00Z</cp:lastPrinted>
  <dcterms:created xsi:type="dcterms:W3CDTF">2020-10-28T11:57:00Z</dcterms:created>
  <dcterms:modified xsi:type="dcterms:W3CDTF">2020-10-29T17:23:00Z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0x010100B8A75A50C367344F9AA1386F8D996029</vt:lpwstr>
  </property>
</Properties>
</file>